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CA5" w:rsidRDefault="00FA2CA5" w:rsidP="00FA2CA5">
      <w:pPr>
        <w:pStyle w:val="a3"/>
        <w:shd w:val="clear" w:color="auto" w:fill="F9F9F9"/>
        <w:spacing w:before="0" w:beforeAutospacing="0" w:after="240" w:afterAutospacing="0" w:line="360" w:lineRule="atLeast"/>
        <w:jc w:val="center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Общественное обсуждение проектов программ профилактики рисков причинения вреда</w:t>
      </w:r>
    </w:p>
    <w:p w:rsidR="00FA2CA5" w:rsidRDefault="00FA2CA5" w:rsidP="00FA2CA5">
      <w:pPr>
        <w:pStyle w:val="a3"/>
        <w:shd w:val="clear" w:color="auto" w:fill="F9F9F9"/>
        <w:spacing w:before="0" w:beforeAutospacing="0" w:after="240" w:afterAutospacing="0" w:line="360" w:lineRule="atLeast"/>
        <w:jc w:val="center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(ущерба) охраняемым законом ценностям по видам муниципального контроля</w:t>
      </w:r>
    </w:p>
    <w:p w:rsidR="00FA2CA5" w:rsidRDefault="00FA2CA5" w:rsidP="00FA2CA5">
      <w:pPr>
        <w:pStyle w:val="a3"/>
        <w:shd w:val="clear" w:color="auto" w:fill="F9F9F9"/>
        <w:spacing w:before="0" w:beforeAutospacing="0" w:after="240" w:afterAutospacing="0" w:line="360" w:lineRule="atLeast"/>
        <w:jc w:val="center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Уведомление о проведении общественного обсуждения</w:t>
      </w:r>
    </w:p>
    <w:p w:rsidR="00FA2CA5" w:rsidRDefault="00FA2CA5" w:rsidP="00FA2CA5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Администрация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Шимского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муниципального района информирует,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с 1 октября по 1 ноября 2022 года проводится общественное обсуждение следующих проектов программ профилактики рисков причинения вреда (ущерба) охраняемым законом ценностям по видам муниципального контроля:</w:t>
      </w:r>
    </w:p>
    <w:p w:rsidR="00FA2CA5" w:rsidRDefault="00FA2CA5" w:rsidP="00FA2CA5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Программа профилактики рисков причинения вреда (ущерба) охраняемым законом ценностям в рамках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2023 год;</w:t>
      </w:r>
    </w:p>
    <w:p w:rsidR="00FA2CA5" w:rsidRDefault="00FA2CA5" w:rsidP="00FA2CA5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В целях общественного обсуждения вышеуказанный проект программы профилактики размещен на официальном сайте муниципального образования на сайте Администрации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Шимского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муниципального района </w:t>
      </w:r>
      <w:hyperlink r:id="rId4" w:history="1">
        <w:r>
          <w:rPr>
            <w:rStyle w:val="a4"/>
            <w:rFonts w:ascii="Arial" w:hAnsi="Arial" w:cs="Arial"/>
            <w:color w:val="0066CC"/>
            <w:sz w:val="21"/>
            <w:szCs w:val="21"/>
            <w:bdr w:val="none" w:sz="0" w:space="0" w:color="auto" w:frame="1"/>
          </w:rPr>
          <w:t>http://шимский.рф/</w:t>
        </w:r>
      </w:hyperlink>
      <w:r>
        <w:rPr>
          <w:rFonts w:ascii="Arial" w:hAnsi="Arial" w:cs="Arial"/>
          <w:color w:val="444444"/>
          <w:sz w:val="21"/>
          <w:szCs w:val="21"/>
        </w:rPr>
        <w:t> в разделе Муниципальный контроль.</w:t>
      </w:r>
    </w:p>
    <w:p w:rsidR="00FA2CA5" w:rsidRDefault="00FA2CA5" w:rsidP="00FA2CA5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Предложения принимаются с 01 октября по 01 ноября 2022 года.</w:t>
      </w:r>
    </w:p>
    <w:p w:rsidR="00FA2CA5" w:rsidRDefault="00FA2CA5" w:rsidP="00FA2CA5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Способы подачи предложений по итогам рассмотрения:</w:t>
      </w:r>
    </w:p>
    <w:p w:rsidR="00FA2CA5" w:rsidRDefault="00FA2CA5" w:rsidP="00FA2CA5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По Программе профилактики рисков причинения вреда (ущерба) охраняемым законом ценностям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2023 год предложения принимаются по адресу: Новгородская область,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Шимский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район,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р.п.Шимск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ул.Новгородская</w:t>
      </w:r>
      <w:proofErr w:type="spellEnd"/>
      <w:r>
        <w:rPr>
          <w:rFonts w:ascii="Arial" w:hAnsi="Arial" w:cs="Arial"/>
          <w:color w:val="444444"/>
          <w:sz w:val="21"/>
          <w:szCs w:val="21"/>
        </w:rPr>
        <w:t>, д.25, кабинет №1 (второй этаж), а также по электронной почте: </w:t>
      </w:r>
      <w:hyperlink r:id="rId5" w:history="1">
        <w:r>
          <w:rPr>
            <w:rStyle w:val="a4"/>
            <w:rFonts w:ascii="Arial" w:hAnsi="Arial" w:cs="Arial"/>
            <w:color w:val="0066CC"/>
            <w:sz w:val="21"/>
            <w:szCs w:val="21"/>
            <w:bdr w:val="none" w:sz="0" w:space="0" w:color="auto" w:frame="1"/>
          </w:rPr>
          <w:t>komitetgkh2017@mail.ru</w:t>
        </w:r>
      </w:hyperlink>
    </w:p>
    <w:p w:rsidR="00FA2CA5" w:rsidRDefault="00FA2CA5" w:rsidP="00FA2CA5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Поданные в период общественного обсуждения предложения рассматриваются Администрацией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Шимского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муниципального района с 1 ноября по 20 ноября 2022 года.</w:t>
      </w:r>
    </w:p>
    <w:p w:rsidR="00FA2CA5" w:rsidRDefault="00FA2CA5" w:rsidP="00FA2CA5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Мотивированное заключение по итогам общественных обсуждений будет размещено на сайте Администрации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Шимского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муниципального района </w:t>
      </w:r>
      <w:hyperlink r:id="rId6" w:history="1">
        <w:r>
          <w:rPr>
            <w:rStyle w:val="a4"/>
            <w:rFonts w:ascii="Arial" w:hAnsi="Arial" w:cs="Arial"/>
            <w:color w:val="0066CC"/>
            <w:sz w:val="21"/>
            <w:szCs w:val="21"/>
            <w:bdr w:val="none" w:sz="0" w:space="0" w:color="auto" w:frame="1"/>
          </w:rPr>
          <w:t>http://шимский.рф/</w:t>
        </w:r>
      </w:hyperlink>
      <w:r>
        <w:rPr>
          <w:rFonts w:ascii="Arial" w:hAnsi="Arial" w:cs="Arial"/>
          <w:color w:val="444444"/>
          <w:sz w:val="21"/>
          <w:szCs w:val="21"/>
        </w:rPr>
        <w:t> в разделе Муниципальный контроль  в срок до 06 декабря 2022 года.</w:t>
      </w:r>
    </w:p>
    <w:p w:rsidR="003942D2" w:rsidRDefault="00FA2CA5">
      <w:bookmarkStart w:id="0" w:name="_GoBack"/>
      <w:bookmarkEnd w:id="0"/>
    </w:p>
    <w:sectPr w:rsidR="00394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EDF"/>
    <w:rsid w:val="0013660A"/>
    <w:rsid w:val="003049EB"/>
    <w:rsid w:val="00DF7EDF"/>
    <w:rsid w:val="00FA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56AC6-4ED9-4AA2-81BA-28DC26F2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2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2C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1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h1aadcj4a9b.xn--p1ai/" TargetMode="External"/><Relationship Id="rId5" Type="http://schemas.openxmlformats.org/officeDocument/2006/relationships/hyperlink" Target="mailto:komitetgkh2017@mail.ru" TargetMode="External"/><Relationship Id="rId4" Type="http://schemas.openxmlformats.org/officeDocument/2006/relationships/hyperlink" Target="http://xn--h1aadcj4a9b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2023-05-04T08:48:00Z</dcterms:created>
  <dcterms:modified xsi:type="dcterms:W3CDTF">2023-05-04T08:49:00Z</dcterms:modified>
</cp:coreProperties>
</file>