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4D" w:rsidRPr="00196C4D" w:rsidRDefault="00196C4D" w:rsidP="001B1812">
      <w:pPr>
        <w:shd w:val="clear" w:color="auto" w:fill="FFFFFF" w:themeFill="background1"/>
        <w:spacing w:after="150" w:line="240" w:lineRule="atLeast"/>
        <w:jc w:val="center"/>
        <w:textAlignment w:val="baseline"/>
        <w:outlineLvl w:val="0"/>
        <w:rPr>
          <w:rFonts w:ascii="Georgia" w:eastAsia="Times New Roman" w:hAnsi="Georgia" w:cs="Times New Roman"/>
          <w:color w:val="444444"/>
          <w:kern w:val="36"/>
          <w:sz w:val="33"/>
          <w:szCs w:val="33"/>
          <w:lang w:eastAsia="ru-RU"/>
        </w:rPr>
      </w:pPr>
      <w:r w:rsidRPr="00196C4D">
        <w:rPr>
          <w:rFonts w:ascii="Georgia" w:eastAsia="Times New Roman" w:hAnsi="Georgia" w:cs="Times New Roman"/>
          <w:color w:val="444444"/>
          <w:kern w:val="36"/>
          <w:sz w:val="33"/>
          <w:szCs w:val="33"/>
          <w:lang w:eastAsia="ru-RU"/>
        </w:rPr>
        <w:t xml:space="preserve">Вакансии органов местного самоуправления </w:t>
      </w:r>
      <w:proofErr w:type="spellStart"/>
      <w:r w:rsidRPr="00196C4D">
        <w:rPr>
          <w:rFonts w:ascii="Georgia" w:eastAsia="Times New Roman" w:hAnsi="Georgia" w:cs="Times New Roman"/>
          <w:color w:val="444444"/>
          <w:kern w:val="36"/>
          <w:sz w:val="33"/>
          <w:szCs w:val="33"/>
          <w:lang w:eastAsia="ru-RU"/>
        </w:rPr>
        <w:t>Шимского</w:t>
      </w:r>
      <w:proofErr w:type="spellEnd"/>
      <w:r w:rsidRPr="00196C4D">
        <w:rPr>
          <w:rFonts w:ascii="Georgia" w:eastAsia="Times New Roman" w:hAnsi="Georgia" w:cs="Times New Roman"/>
          <w:color w:val="444444"/>
          <w:kern w:val="36"/>
          <w:sz w:val="33"/>
          <w:szCs w:val="33"/>
          <w:lang w:eastAsia="ru-RU"/>
        </w:rPr>
        <w:t xml:space="preserve"> муниципального района по состоянию на</w:t>
      </w:r>
      <w:r w:rsidR="009A73C2">
        <w:rPr>
          <w:rFonts w:ascii="Georgia" w:eastAsia="Times New Roman" w:hAnsi="Georgia" w:cs="Times New Roman"/>
          <w:color w:val="444444"/>
          <w:kern w:val="36"/>
          <w:sz w:val="33"/>
          <w:szCs w:val="33"/>
          <w:lang w:eastAsia="ru-RU"/>
        </w:rPr>
        <w:t xml:space="preserve"> </w:t>
      </w:r>
      <w:r w:rsidR="009E07BC">
        <w:rPr>
          <w:rFonts w:ascii="Georgia" w:eastAsia="Times New Roman" w:hAnsi="Georgia" w:cs="Times New Roman"/>
          <w:color w:val="444444"/>
          <w:kern w:val="36"/>
          <w:sz w:val="33"/>
          <w:szCs w:val="33"/>
          <w:lang w:eastAsia="ru-RU"/>
        </w:rPr>
        <w:t>01.02</w:t>
      </w:r>
      <w:r w:rsidR="00CF7830">
        <w:rPr>
          <w:rFonts w:ascii="Georgia" w:eastAsia="Times New Roman" w:hAnsi="Georgia" w:cs="Times New Roman"/>
          <w:color w:val="444444"/>
          <w:kern w:val="36"/>
          <w:sz w:val="33"/>
          <w:szCs w:val="33"/>
          <w:lang w:eastAsia="ru-RU"/>
        </w:rPr>
        <w:t>.2025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73"/>
        <w:gridCol w:w="1417"/>
        <w:gridCol w:w="1759"/>
        <w:gridCol w:w="4388"/>
      </w:tblGrid>
      <w:tr w:rsidR="00196C4D" w:rsidTr="00FB4EEC">
        <w:tc>
          <w:tcPr>
            <w:tcW w:w="2773" w:type="dxa"/>
            <w:shd w:val="clear" w:color="auto" w:fill="FFFFFF" w:themeFill="background1"/>
          </w:tcPr>
          <w:p w:rsidR="00196C4D" w:rsidRPr="00196C4D" w:rsidRDefault="00196C4D" w:rsidP="00FB4E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6C4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5F5F5"/>
              </w:rPr>
              <w:t xml:space="preserve">Наименование органа местного самоуправления </w:t>
            </w:r>
            <w:proofErr w:type="spellStart"/>
            <w:r w:rsidRPr="00196C4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5F5F5"/>
              </w:rPr>
              <w:t>Шимского</w:t>
            </w:r>
            <w:proofErr w:type="spellEnd"/>
            <w:r w:rsidRPr="00196C4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5F5F5"/>
              </w:rPr>
              <w:t xml:space="preserve"> муниципального района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196C4D" w:rsidRPr="00196C4D" w:rsidRDefault="00196C4D" w:rsidP="00FB4E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6C4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5F5F5"/>
              </w:rPr>
              <w:t>Количество штатных единиц</w:t>
            </w:r>
          </w:p>
        </w:tc>
        <w:tc>
          <w:tcPr>
            <w:tcW w:w="1759" w:type="dxa"/>
            <w:shd w:val="clear" w:color="auto" w:fill="FFFFFF" w:themeFill="background1"/>
          </w:tcPr>
          <w:p w:rsidR="00196C4D" w:rsidRPr="00196C4D" w:rsidRDefault="00196C4D" w:rsidP="00FB4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96C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Количество вакантных штатных единиц</w:t>
            </w:r>
          </w:p>
        </w:tc>
        <w:tc>
          <w:tcPr>
            <w:tcW w:w="4388" w:type="dxa"/>
            <w:shd w:val="clear" w:color="auto" w:fill="FFFFFF" w:themeFill="background1"/>
          </w:tcPr>
          <w:p w:rsidR="00196C4D" w:rsidRPr="00196C4D" w:rsidRDefault="00196C4D" w:rsidP="00FB4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Наименование вакантных должностей с указанием структурного подразделения</w:t>
            </w:r>
          </w:p>
        </w:tc>
      </w:tr>
      <w:tr w:rsidR="009E07BC" w:rsidTr="00FB4EEC">
        <w:tc>
          <w:tcPr>
            <w:tcW w:w="2773" w:type="dxa"/>
            <w:vMerge w:val="restart"/>
          </w:tcPr>
          <w:p w:rsidR="009E07BC" w:rsidRPr="00FB4EEC" w:rsidRDefault="009E07BC" w:rsidP="009E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EEC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Администрация </w:t>
            </w:r>
            <w:proofErr w:type="spellStart"/>
            <w:r w:rsidRPr="00FB4EEC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Шимского</w:t>
            </w:r>
            <w:proofErr w:type="spellEnd"/>
            <w:r w:rsidRPr="00FB4EEC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муниципального района</w:t>
            </w:r>
          </w:p>
        </w:tc>
        <w:tc>
          <w:tcPr>
            <w:tcW w:w="1417" w:type="dxa"/>
            <w:vMerge w:val="restart"/>
          </w:tcPr>
          <w:p w:rsidR="009E07BC" w:rsidRPr="00FB4EEC" w:rsidRDefault="009E07BC" w:rsidP="009E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59" w:type="dxa"/>
            <w:vAlign w:val="center"/>
          </w:tcPr>
          <w:p w:rsidR="009E07BC" w:rsidRPr="009E07BC" w:rsidRDefault="009E07BC" w:rsidP="009E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E07BC" w:rsidRPr="009E07B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муниципального района (по инфраструктуре)</w:t>
            </w:r>
          </w:p>
        </w:tc>
      </w:tr>
      <w:tr w:rsidR="009E07BC" w:rsidTr="00FB4EEC">
        <w:tc>
          <w:tcPr>
            <w:tcW w:w="2773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E07BC" w:rsidRPr="009E07BC" w:rsidRDefault="009E07BC" w:rsidP="009E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E07BC" w:rsidRPr="009E07B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жилищно-коммунального, городского хозяйства и жизнеобеспечения</w:t>
            </w:r>
          </w:p>
        </w:tc>
      </w:tr>
      <w:tr w:rsidR="009E07BC" w:rsidTr="00FB4EEC">
        <w:tc>
          <w:tcPr>
            <w:tcW w:w="2773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E07BC" w:rsidRPr="009E07BC" w:rsidRDefault="009E07BC" w:rsidP="009E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E07BC" w:rsidRPr="009E07B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культуры и архивного дела</w:t>
            </w:r>
          </w:p>
        </w:tc>
      </w:tr>
      <w:tr w:rsidR="009E07BC" w:rsidTr="00FB4EEC">
        <w:tc>
          <w:tcPr>
            <w:tcW w:w="2773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E07BC" w:rsidRPr="009E07BC" w:rsidRDefault="009E07BC" w:rsidP="009E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E07BC" w:rsidRPr="009E07BC" w:rsidRDefault="009E07BC" w:rsidP="009E07BC">
            <w:pPr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ведущий специалист комитета образования</w:t>
            </w:r>
          </w:p>
        </w:tc>
      </w:tr>
      <w:tr w:rsidR="009E07BC" w:rsidTr="00FB4EEC">
        <w:tc>
          <w:tcPr>
            <w:tcW w:w="2773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E07BC" w:rsidRPr="009E07BC" w:rsidRDefault="009E07BC" w:rsidP="009E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E07BC" w:rsidRPr="009E07B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ведущий специалист управления Делами</w:t>
            </w:r>
          </w:p>
        </w:tc>
      </w:tr>
      <w:tr w:rsidR="009E07BC" w:rsidTr="00FB4EEC">
        <w:tc>
          <w:tcPr>
            <w:tcW w:w="2773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E07BC" w:rsidRPr="009E07BC" w:rsidRDefault="009E07BC" w:rsidP="009E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E07BC" w:rsidRPr="009E07B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главный специалист управления Делами</w:t>
            </w:r>
          </w:p>
        </w:tc>
      </w:tr>
      <w:tr w:rsidR="009E07BC" w:rsidTr="00FB4EEC">
        <w:tc>
          <w:tcPr>
            <w:tcW w:w="2773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E07BC" w:rsidRPr="009E07BC" w:rsidRDefault="009E07BC" w:rsidP="009E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E07BC" w:rsidRPr="009E07B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правового обеспечения</w:t>
            </w:r>
          </w:p>
        </w:tc>
      </w:tr>
      <w:tr w:rsidR="009E07BC" w:rsidTr="00FB4EEC">
        <w:tc>
          <w:tcPr>
            <w:tcW w:w="2773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E07BC" w:rsidRPr="009E07BC" w:rsidRDefault="009E07BC" w:rsidP="009E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E07BC" w:rsidRPr="009E07B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ведущий специалист администрации</w:t>
            </w:r>
          </w:p>
        </w:tc>
      </w:tr>
      <w:tr w:rsidR="009E07BC" w:rsidTr="00FB4EEC">
        <w:tc>
          <w:tcPr>
            <w:tcW w:w="2773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E07BC" w:rsidRPr="009E07BC" w:rsidRDefault="009E07BC" w:rsidP="009E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E07BC" w:rsidRPr="009E07B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ведущий специалист администрации</w:t>
            </w:r>
          </w:p>
        </w:tc>
      </w:tr>
      <w:tr w:rsidR="009E07BC" w:rsidTr="00FB4EEC">
        <w:tc>
          <w:tcPr>
            <w:tcW w:w="2773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E07BC" w:rsidRPr="009E07BC" w:rsidRDefault="009E07BC" w:rsidP="009E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E07BC" w:rsidRPr="009E07B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ведущий специалист Администрации ( секретка)</w:t>
            </w:r>
          </w:p>
        </w:tc>
      </w:tr>
      <w:tr w:rsidR="009E07BC" w:rsidTr="00FB4EEC">
        <w:tc>
          <w:tcPr>
            <w:tcW w:w="2773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E07BC" w:rsidRPr="009E07BC" w:rsidRDefault="009E07BC" w:rsidP="009E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E07BC" w:rsidRPr="009E07B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ведущий специалист сектора муниципальных закупок</w:t>
            </w:r>
          </w:p>
        </w:tc>
      </w:tr>
      <w:tr w:rsidR="009E07BC" w:rsidTr="00FB4EEC">
        <w:tc>
          <w:tcPr>
            <w:tcW w:w="2773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E07BC" w:rsidRPr="009E07BC" w:rsidRDefault="009E07BC" w:rsidP="009E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E07BC" w:rsidRPr="009E07B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ведущий специалист отдела сельского хозяйства и продовольствия</w:t>
            </w:r>
          </w:p>
        </w:tc>
      </w:tr>
      <w:tr w:rsidR="009E07BC" w:rsidTr="00FB4EEC">
        <w:tc>
          <w:tcPr>
            <w:tcW w:w="2773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E07BC" w:rsidRPr="009E07BC" w:rsidRDefault="009E07BC" w:rsidP="009E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E07BC" w:rsidRPr="009E07B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лавный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специалист управления строительства,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дорожной деятельности и транспорта</w:t>
            </w:r>
          </w:p>
        </w:tc>
      </w:tr>
      <w:tr w:rsidR="009E07BC" w:rsidTr="00FB4EEC">
        <w:tc>
          <w:tcPr>
            <w:tcW w:w="2773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E07BC" w:rsidRPr="009E07BC" w:rsidRDefault="009E07BC" w:rsidP="009E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E07BC" w:rsidRPr="009E07B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ведущий специалист отдела правового обеспечения</w:t>
            </w:r>
          </w:p>
        </w:tc>
      </w:tr>
      <w:tr w:rsidR="009E07BC" w:rsidTr="00FB4EEC">
        <w:tc>
          <w:tcPr>
            <w:tcW w:w="2773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E07BC" w:rsidRPr="009E07BC" w:rsidRDefault="009E07BC" w:rsidP="009E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E07BC" w:rsidRPr="009E07B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служащий ведущей категории управления имущественных и земельных отношений</w:t>
            </w:r>
          </w:p>
        </w:tc>
      </w:tr>
      <w:tr w:rsidR="009E07BC" w:rsidTr="00FB4EEC">
        <w:tc>
          <w:tcPr>
            <w:tcW w:w="2773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E07BC" w:rsidRPr="009E07BC" w:rsidRDefault="009E07BC" w:rsidP="009E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E07BC" w:rsidRPr="009E07B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служащий ведущей категории отдела правового обеспечения</w:t>
            </w:r>
          </w:p>
        </w:tc>
      </w:tr>
      <w:tr w:rsidR="009E07BC" w:rsidTr="00FB4EEC">
        <w:tc>
          <w:tcPr>
            <w:tcW w:w="2773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E07BC" w:rsidRPr="00FB4EE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E07BC" w:rsidRPr="009E07BC" w:rsidRDefault="009E07BC" w:rsidP="009E0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E07BC" w:rsidRPr="009E07BC" w:rsidRDefault="009E07BC" w:rsidP="009E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7BC">
              <w:rPr>
                <w:rFonts w:ascii="Times New Roman" w:hAnsi="Times New Roman" w:cs="Times New Roman"/>
                <w:sz w:val="28"/>
                <w:szCs w:val="28"/>
              </w:rPr>
              <w:t>служащий ведущей категории управления Делами</w:t>
            </w:r>
          </w:p>
        </w:tc>
      </w:tr>
    </w:tbl>
    <w:p w:rsidR="005A09D0" w:rsidRDefault="005A09D0"/>
    <w:sectPr w:rsidR="005A09D0" w:rsidSect="00FB4EEC">
      <w:pgSz w:w="11906" w:h="16838"/>
      <w:pgMar w:top="142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85"/>
    <w:rsid w:val="00072AF7"/>
    <w:rsid w:val="00196C4D"/>
    <w:rsid w:val="001B1812"/>
    <w:rsid w:val="001C5485"/>
    <w:rsid w:val="005A09D0"/>
    <w:rsid w:val="007218E9"/>
    <w:rsid w:val="009A73C2"/>
    <w:rsid w:val="009E07BC"/>
    <w:rsid w:val="00B97816"/>
    <w:rsid w:val="00C924D0"/>
    <w:rsid w:val="00CF7830"/>
    <w:rsid w:val="00E232D8"/>
    <w:rsid w:val="00FB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3B6B"/>
  <w15:chartTrackingRefBased/>
  <w15:docId w15:val="{928414A6-3BB0-44AF-8F23-E809153CB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6C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C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96C4D"/>
    <w:rPr>
      <w:b/>
      <w:bCs/>
    </w:rPr>
  </w:style>
  <w:style w:type="paragraph" w:styleId="a4">
    <w:name w:val="Normal (Web)"/>
    <w:basedOn w:val="a"/>
    <w:uiPriority w:val="99"/>
    <w:semiHidden/>
    <w:unhideWhenUsed/>
    <w:rsid w:val="0019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9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7AABB-8060-4514-A12D-226E7FF87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2025-01-31T11:59:00Z</dcterms:created>
  <dcterms:modified xsi:type="dcterms:W3CDTF">2025-01-31T11:59:00Z</dcterms:modified>
</cp:coreProperties>
</file>