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07" w:rsidRPr="00223207" w:rsidRDefault="00223207" w:rsidP="0022320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ПРОТОКОЛ № 3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совместного заседания межведомственной антитеррористической комиссии и оперативной группы Шимского муниципального района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27.08.2020                                                                                                     р.п. Шимск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ПРЕДСЕДАТЕЛЬСТВОВАЛ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Глава муниципального района А.Ю.Шишкин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Присутствовали члены антитеррористической комиссии и оперативной группы Шимского муниципального района: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tbl>
      <w:tblPr>
        <w:tblW w:w="8939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288"/>
        <w:gridCol w:w="5651"/>
      </w:tblGrid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Степанов А.Н.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первый заместитель Главы администрации муниципального района, заместитель председателя комиссии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Ларионов Т.А.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заместитель начальника МО МВД России «Шимский» — начальник полиции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Маматов И.В.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заместитель Главы администрации – начальник управления Делами Администрации муниципального района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Матюшина К.М.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начальник отдела по делам гражданской обороны и чрезвычайным ситуациям Администрации муниципального района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Старых Г.Н.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ведущий специалист отдела по делам гражданской обороны и чрезвычайным ситуациям Администрации муниципального района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Малышков А.В.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главный специалист комитета культуры и архивного дела Администрации муниципального района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Червяков А.А.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начальник отдела градостроительства и дорожного хозяйства Администрации муниципального района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Заботина Л.А.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председатель комитета образования Администрации муниципального района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Степанов С.С.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сотрудник УФСБ России по Новгородской области (по согласованию)</w:t>
            </w:r>
          </w:p>
          <w:p w:rsidR="00223207" w:rsidRPr="00223207" w:rsidRDefault="00223207" w:rsidP="00223207">
            <w:pPr>
              <w:spacing w:after="24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 </w:t>
            </w:r>
          </w:p>
        </w:tc>
      </w:tr>
      <w:tr w:rsidR="00223207" w:rsidRPr="00223207" w:rsidTr="00223207">
        <w:tc>
          <w:tcPr>
            <w:tcW w:w="8939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В работе комиссии принимали участие:</w:t>
            </w:r>
          </w:p>
          <w:p w:rsidR="00223207" w:rsidRPr="00223207" w:rsidRDefault="00223207" w:rsidP="00223207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b/>
                <w:bCs/>
                <w:color w:val="444444"/>
                <w:sz w:val="21"/>
              </w:rPr>
              <w:t> 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Дурдина С.Н.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— заместитель Главы Медведского сельского поселения (по согласованию)</w:t>
            </w:r>
          </w:p>
        </w:tc>
      </w:tr>
      <w:tr w:rsidR="00223207" w:rsidRPr="00223207" w:rsidTr="00223207">
        <w:tc>
          <w:tcPr>
            <w:tcW w:w="328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Милованцева А.В.</w:t>
            </w:r>
          </w:p>
        </w:tc>
        <w:tc>
          <w:tcPr>
            <w:tcW w:w="56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223207" w:rsidRPr="00223207" w:rsidRDefault="00223207" w:rsidP="0022320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</w:rPr>
            </w:pPr>
            <w:r w:rsidRPr="00223207">
              <w:rPr>
                <w:rFonts w:ascii="Arial" w:eastAsia="Times New Roman" w:hAnsi="Arial" w:cs="Arial"/>
                <w:color w:val="444444"/>
                <w:sz w:val="21"/>
                <w:szCs w:val="21"/>
              </w:rPr>
              <w:t>— заместитель Главы Уторгошского сельского поселения (по согласованию)</w:t>
            </w:r>
          </w:p>
        </w:tc>
      </w:tr>
    </w:tbl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 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Повестка дня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lastRenderedPageBreak/>
        <w:t> </w:t>
      </w:r>
    </w:p>
    <w:p w:rsidR="00223207" w:rsidRPr="00223207" w:rsidRDefault="00223207" w:rsidP="00223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Об обеспечение антитеррористической защищенности учебных заведений при проведении Дня знаний.</w:t>
      </w:r>
    </w:p>
    <w:p w:rsidR="00223207" w:rsidRPr="00223207" w:rsidRDefault="00223207" w:rsidP="00223207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О принимаемых мерах по обеспечению безопасности граждан и обеспечению охраны общественного порядка в период подготовки и проведения Единого дня голосования.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223207" w:rsidRPr="00223207" w:rsidRDefault="00223207" w:rsidP="00223207">
      <w:pPr>
        <w:numPr>
          <w:ilvl w:val="0"/>
          <w:numId w:val="2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I. Об обеспечение антитеррористической защищенности учебных заведений при проведении Дня знаний.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Слушали доклад  Ларионова Т.А., заместителя начальника МО МВД России «Шимский», </w:t>
      </w:r>
      <w:r w:rsidRPr="00223207">
        <w:rPr>
          <w:rFonts w:ascii="Arial" w:eastAsia="Times New Roman" w:hAnsi="Arial" w:cs="Arial"/>
          <w:b/>
          <w:bCs/>
          <w:color w:val="444444"/>
          <w:sz w:val="21"/>
        </w:rPr>
        <w:t>РЕШИЛИ:</w:t>
      </w:r>
    </w:p>
    <w:p w:rsidR="00223207" w:rsidRPr="00223207" w:rsidRDefault="00223207" w:rsidP="00223207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Принять к сведению информацию докладчиков и предложения членов комиссии.</w:t>
      </w:r>
    </w:p>
    <w:p w:rsidR="00223207" w:rsidRPr="00223207" w:rsidRDefault="00223207" w:rsidP="00223207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Рекомендовать МО МВД России «Шимский», отделению надзорной деятельности и профилактической работы по Солецкому и Шимскому районам: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— обобщить информацию о результатах проведенных межведомственных проверок помещений образовательных учреждений и прилегающих к ним территорий на предмет антитеррористической защищенности и пожарной безопасности, с целью контроля за устранением выявленных нарушений.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3.Комитету образования Администрации муниципального района довести до руководителей образовательных учреждений и проконтролировать выполнение решений комиссии о необходимости: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3.1 Ежемесячно проводить инструктажи по своевременному реагированию на возможные ЧС, в том числе террористического характера и порядку действий при их возникновении под роспись;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Срок: постоянно;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3.2 Ежедневно, в начале и по окончании рабочего дня, проверять: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— состояние дверей, окон и их запоров;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— помещения учреждения на отсутствие посторонних предметов.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Срок: ежедневно.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3.3 Закрыть свободный проход в подвальные и чердачные помещения;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3.4 Обеспечить контрольный пропускной режим в подведомственные здания;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lastRenderedPageBreak/>
        <w:t>Срок: постоянно.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3.5 Обеспечить регулярное проведение учебных тренировок, включающих отработку вопросов по порядку действий при угрозе или совершении террористического акта, по ликвидации и минимизации его последствий, иных ЧС природного и техногенного характера.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Срок: постоянно.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3.6 На период празднования Дня знаний удалить с территорий образовательных учреждений работников строительных и ремонтных бригад, а также иных лиц, не имеющих отношения к подготовке и проведению торжественных мероприятий. Провести осмотр бытовых и подсобных помещений, используемого ремонтного оборудования и мест складирования строительных материалов с целью выявления посторонних, пожароопасных, взрывоопасных предметов;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3.7 Обеспечить взаимодействие с МО МВД России «Шимский» в реализации запланированных мероприятий по усилению антитеррористической защищенности подведомственных организаций;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3.8 В срок до 05 сентября 2020 года организовать проведение в учебных заведениях классных часов посвященных Дню солидарности в борьбе с терроризмом.</w:t>
      </w:r>
    </w:p>
    <w:p w:rsidR="00223207" w:rsidRPr="00223207" w:rsidRDefault="00223207" w:rsidP="00223207">
      <w:pPr>
        <w:numPr>
          <w:ilvl w:val="0"/>
          <w:numId w:val="4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Рекомендовать МО МВД России «Шимский»: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4.1 Проводить ежедневное патрулирование мест расположения дошкольных и школьных образовательных учреждений, учреждений здравоохранения и социального обеспечения.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4.2 На период празднования Дня знаний обеспечить общественную безопасность и правопорядок вблизи учебных заведений и в местах проведения праздничных мероприятий;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4.3 Исключить несанкционированную парковку автотранспорта в окружении мест массового пребывания людей.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4.4 На период празднования Дня знаний, а также в утренние и обеденные часы по возможности максимально приблизить маршруты патрулирования нарядов дорожно-патрульной службы к учебным заведениям района.</w:t>
      </w:r>
    </w:p>
    <w:p w:rsidR="00223207" w:rsidRPr="00223207" w:rsidRDefault="00223207" w:rsidP="00223207">
      <w:pPr>
        <w:numPr>
          <w:ilvl w:val="0"/>
          <w:numId w:val="5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Контроль за реализацией указанного решения АТК оставляю за собой.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223207" w:rsidRPr="00223207" w:rsidRDefault="00223207" w:rsidP="00223207">
      <w:pPr>
        <w:numPr>
          <w:ilvl w:val="0"/>
          <w:numId w:val="6"/>
        </w:numPr>
        <w:shd w:val="clear" w:color="auto" w:fill="F9F9F9"/>
        <w:spacing w:after="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II. О принимаемых мерах по обеспечению безопасности граждан и обеспечению охраны общественного порядка в период подготовки и проведения Единого дня голосования.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lastRenderedPageBreak/>
        <w:t>Слушали доклад  Ларионова Т.А., заместителя начальника МО МВД России «Шимский», </w:t>
      </w:r>
      <w:r w:rsidRPr="00223207">
        <w:rPr>
          <w:rFonts w:ascii="Arial" w:eastAsia="Times New Roman" w:hAnsi="Arial" w:cs="Arial"/>
          <w:b/>
          <w:bCs/>
          <w:color w:val="444444"/>
          <w:sz w:val="21"/>
        </w:rPr>
        <w:t>РЕШИЛИ:</w:t>
      </w:r>
    </w:p>
    <w:p w:rsidR="00223207" w:rsidRPr="00223207" w:rsidRDefault="00223207" w:rsidP="00223207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Принять к сведению информацию докладчика и предложения членов комиссии.</w:t>
      </w:r>
    </w:p>
    <w:p w:rsidR="00223207" w:rsidRPr="00223207" w:rsidRDefault="00223207" w:rsidP="00223207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Признать организацию работы по подготовке к проведению выборов в представительные органы местного самоуправления и глав сельских поселений Шимского муниципального района удовлетворительной.</w:t>
      </w:r>
    </w:p>
    <w:p w:rsidR="00223207" w:rsidRPr="00223207" w:rsidRDefault="00223207" w:rsidP="00223207">
      <w:pPr>
        <w:numPr>
          <w:ilvl w:val="0"/>
          <w:numId w:val="7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Рекомендовать МО МВД России «Шимский»: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3.1 Обеспечить охрану общественного порядка и общественной безопасности в день проведения выборов, а также в период проведения предварительного голосования;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3.2 Обеспечить безопасность дорожного движения вблизи избирательных участков. При необходимости принять меры к эвакуации транспортных средств, создающих угрозу безопасности граждан;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3.3 Провести проверку автотранспорта, задействованного в период проведения выборов;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Срок: 31.08.2020.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3.4 Провести проверку избирательных участков на предмет антитеррористической защищенности;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Срок: 31.08.2020.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3.5 Провести профилактические беседы с председателями и членами избирательных комиссий о правилах поведения в условиях возникновения террористической опасности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Срок: 01.09.2020.</w:t>
      </w:r>
    </w:p>
    <w:p w:rsidR="00223207" w:rsidRPr="00223207" w:rsidRDefault="00223207" w:rsidP="00223207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Рекомендовать организациям жизнеобеспечения взять под личный контроль работу подведомственных организаций в день проведения выборов.</w:t>
      </w:r>
    </w:p>
    <w:p w:rsidR="00223207" w:rsidRPr="00223207" w:rsidRDefault="00223207" w:rsidP="00223207">
      <w:pPr>
        <w:numPr>
          <w:ilvl w:val="0"/>
          <w:numId w:val="8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Комитету культуры и архивного дела: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— довести до директоров учреждений культуры информацию о режиме охраны избирательных участков.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Срок: до 01.09.2020</w:t>
      </w:r>
    </w:p>
    <w:p w:rsidR="00223207" w:rsidRPr="00223207" w:rsidRDefault="00223207" w:rsidP="00223207">
      <w:pPr>
        <w:numPr>
          <w:ilvl w:val="0"/>
          <w:numId w:val="9"/>
        </w:numPr>
        <w:shd w:val="clear" w:color="auto" w:fill="F9F9F9"/>
        <w:spacing w:after="240" w:line="360" w:lineRule="atLeast"/>
        <w:ind w:left="27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Контроль за выполнением данного решения оставляю за собой.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223207" w:rsidRPr="00223207" w:rsidRDefault="00223207" w:rsidP="00223207">
      <w:pPr>
        <w:shd w:val="clear" w:color="auto" w:fill="F9F9F9"/>
        <w:spacing w:after="24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color w:val="444444"/>
          <w:sz w:val="21"/>
          <w:szCs w:val="21"/>
        </w:rPr>
        <w:t> 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lastRenderedPageBreak/>
        <w:t>Глава муниципального района,</w:t>
      </w:r>
    </w:p>
    <w:p w:rsidR="00223207" w:rsidRPr="00223207" w:rsidRDefault="00223207" w:rsidP="00223207">
      <w:pPr>
        <w:shd w:val="clear" w:color="auto" w:fill="F9F9F9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 w:rsidRPr="00223207">
        <w:rPr>
          <w:rFonts w:ascii="Arial" w:eastAsia="Times New Roman" w:hAnsi="Arial" w:cs="Arial"/>
          <w:b/>
          <w:bCs/>
          <w:color w:val="444444"/>
          <w:sz w:val="21"/>
        </w:rPr>
        <w:t>председатель комиссии                                                                               А.Ю. Шишкин</w:t>
      </w:r>
    </w:p>
    <w:p w:rsidR="00705828" w:rsidRDefault="00705828"/>
    <w:sectPr w:rsidR="0070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5FA"/>
    <w:multiLevelType w:val="multilevel"/>
    <w:tmpl w:val="CBD2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3416A"/>
    <w:multiLevelType w:val="multilevel"/>
    <w:tmpl w:val="9872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17D6C"/>
    <w:multiLevelType w:val="multilevel"/>
    <w:tmpl w:val="BAB43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14E9E"/>
    <w:multiLevelType w:val="multilevel"/>
    <w:tmpl w:val="79F6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B40FA"/>
    <w:multiLevelType w:val="multilevel"/>
    <w:tmpl w:val="EC0AC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576627"/>
    <w:multiLevelType w:val="multilevel"/>
    <w:tmpl w:val="7FC8B9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AC547C"/>
    <w:multiLevelType w:val="multilevel"/>
    <w:tmpl w:val="BC12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84577"/>
    <w:multiLevelType w:val="multilevel"/>
    <w:tmpl w:val="738675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304098"/>
    <w:multiLevelType w:val="multilevel"/>
    <w:tmpl w:val="92461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23207"/>
    <w:rsid w:val="00223207"/>
    <w:rsid w:val="0070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1001</Words>
  <Characters>5710</Characters>
  <Application>Microsoft Office Word</Application>
  <DocSecurity>0</DocSecurity>
  <Lines>47</Lines>
  <Paragraphs>13</Paragraphs>
  <ScaleCrop>false</ScaleCrop>
  <Company>Microsoft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Novred22</dc:creator>
  <cp:keywords/>
  <dc:description/>
  <cp:lastModifiedBy>Novred22</cp:lastModifiedBy>
  <cp:revision>3</cp:revision>
  <dcterms:created xsi:type="dcterms:W3CDTF">2023-05-04T09:05:00Z</dcterms:created>
  <dcterms:modified xsi:type="dcterms:W3CDTF">2023-05-04T09:05:00Z</dcterms:modified>
</cp:coreProperties>
</file>